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33" w:rsidRPr="005B576D" w:rsidRDefault="00530B33" w:rsidP="00530B33">
      <w:pPr>
        <w:ind w:righ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B33" w:rsidRPr="005B576D" w:rsidRDefault="00530B33" w:rsidP="00530B33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B33" w:rsidRPr="005B576D" w:rsidRDefault="00530B33" w:rsidP="00530B33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B33" w:rsidRDefault="00530B33" w:rsidP="00530B33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B33" w:rsidRPr="005B576D" w:rsidRDefault="00530B33" w:rsidP="00530B33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B33" w:rsidRPr="005B576D" w:rsidRDefault="00530B33" w:rsidP="00530B33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B33" w:rsidRPr="002E0B81" w:rsidRDefault="00530B33" w:rsidP="00530B33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B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30B33" w:rsidRPr="002E0B81" w:rsidRDefault="00530B33" w:rsidP="00530B33">
      <w:pPr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530B33" w:rsidRPr="002E0B81" w:rsidRDefault="00530B33" w:rsidP="00530B33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2E0B81">
        <w:rPr>
          <w:rFonts w:ascii="Times New Roman" w:hAnsi="Times New Roman" w:cs="Times New Roman"/>
          <w:sz w:val="28"/>
          <w:szCs w:val="28"/>
        </w:rPr>
        <w:t>«</w:t>
      </w:r>
      <w:r w:rsidR="00CB0514">
        <w:rPr>
          <w:rFonts w:ascii="Times New Roman" w:hAnsi="Times New Roman" w:cs="Times New Roman"/>
          <w:sz w:val="28"/>
          <w:szCs w:val="28"/>
        </w:rPr>
        <w:t>03</w:t>
      </w:r>
      <w:r w:rsidR="009B45B6" w:rsidRPr="002E0B81">
        <w:rPr>
          <w:rFonts w:ascii="Times New Roman" w:hAnsi="Times New Roman" w:cs="Times New Roman"/>
          <w:sz w:val="28"/>
          <w:szCs w:val="28"/>
        </w:rPr>
        <w:t xml:space="preserve">» </w:t>
      </w:r>
      <w:r w:rsidR="00CB051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E0B81">
        <w:rPr>
          <w:rFonts w:ascii="Times New Roman" w:hAnsi="Times New Roman" w:cs="Times New Roman"/>
          <w:sz w:val="28"/>
          <w:szCs w:val="28"/>
        </w:rPr>
        <w:t>2021 года</w:t>
      </w:r>
      <w:r w:rsidRPr="002E0B8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№ </w:t>
      </w:r>
      <w:r w:rsidR="00CB0514">
        <w:rPr>
          <w:rFonts w:ascii="Times New Roman" w:hAnsi="Times New Roman" w:cs="Times New Roman"/>
          <w:sz w:val="28"/>
          <w:szCs w:val="28"/>
        </w:rPr>
        <w:t>1161</w:t>
      </w:r>
    </w:p>
    <w:p w:rsidR="00530B33" w:rsidRPr="002E0B81" w:rsidRDefault="00530B33" w:rsidP="00530B33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2E0B81">
        <w:rPr>
          <w:rFonts w:ascii="Times New Roman" w:hAnsi="Times New Roman" w:cs="Times New Roman"/>
          <w:sz w:val="28"/>
          <w:szCs w:val="28"/>
        </w:rPr>
        <w:t>г. Тверь</w:t>
      </w:r>
    </w:p>
    <w:p w:rsidR="00530B33" w:rsidRPr="002E0B81" w:rsidRDefault="00530B33" w:rsidP="00530B33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B33" w:rsidRPr="002E0B81" w:rsidRDefault="00530B33" w:rsidP="00530B33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E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853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2E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</w:t>
      </w:r>
      <w:r w:rsidR="00E61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города Твери </w:t>
      </w:r>
      <w:r w:rsidRPr="002E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6B5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18.02.2019 № 139 «О плане действий по ликвидации последствий аварийных</w:t>
      </w:r>
      <w:r w:rsidR="006B5D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ситуаций в сфере теплоснабжения с применением электронного</w:t>
      </w:r>
    </w:p>
    <w:p w:rsidR="00530B33" w:rsidRPr="002E0B81" w:rsidRDefault="00530B33" w:rsidP="00530B33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B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моделирования аварийных ситуаций на территории города Твери»</w:t>
      </w:r>
    </w:p>
    <w:bookmarkEnd w:id="0"/>
    <w:p w:rsidR="00530B33" w:rsidRPr="002E0B81" w:rsidRDefault="00530B33" w:rsidP="00530B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0B33" w:rsidRPr="002E0B81" w:rsidRDefault="00530B33" w:rsidP="00530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B81">
        <w:rPr>
          <w:rFonts w:ascii="Times New Roman" w:hAnsi="Times New Roman" w:cs="Times New Roman"/>
          <w:sz w:val="28"/>
          <w:szCs w:val="28"/>
        </w:rPr>
        <w:t xml:space="preserve">В </w:t>
      </w:r>
      <w:r w:rsidR="001F6972">
        <w:rPr>
          <w:rFonts w:ascii="Times New Roman" w:hAnsi="Times New Roman" w:cs="Times New Roman"/>
          <w:sz w:val="28"/>
          <w:szCs w:val="28"/>
        </w:rPr>
        <w:t xml:space="preserve">целях надлежащей организации взаимодействия структурных подразделений Администрации города Твери при </w:t>
      </w:r>
      <w:r w:rsidR="001F6972" w:rsidRPr="001F6972">
        <w:rPr>
          <w:rFonts w:ascii="Times New Roman" w:hAnsi="Times New Roman" w:cs="Times New Roman"/>
          <w:sz w:val="28"/>
          <w:szCs w:val="28"/>
        </w:rPr>
        <w:t>ликвидации последствий аварийных ситуаций в сфере теплоснабжения</w:t>
      </w:r>
      <w:r w:rsidRPr="002E0B8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4" w:history="1">
        <w:r w:rsidRPr="002E0B8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E0B81">
        <w:rPr>
          <w:rFonts w:ascii="Times New Roman" w:hAnsi="Times New Roman" w:cs="Times New Roman"/>
          <w:sz w:val="28"/>
          <w:szCs w:val="28"/>
        </w:rPr>
        <w:t xml:space="preserve"> города Твери,</w:t>
      </w:r>
    </w:p>
    <w:p w:rsidR="00530B33" w:rsidRPr="002E0B81" w:rsidRDefault="00530B33" w:rsidP="00530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0B33" w:rsidRPr="002E0B81" w:rsidRDefault="00530B33" w:rsidP="00530B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E0B8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0B33" w:rsidRPr="002E0B81" w:rsidRDefault="00530B33" w:rsidP="00530B3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30B33" w:rsidRPr="002E0B81" w:rsidRDefault="00530B33" w:rsidP="00530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B81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Твери от 18.02.2019 </w:t>
      </w:r>
      <w:r w:rsidR="002A20C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0B81">
        <w:rPr>
          <w:rFonts w:ascii="Times New Roman" w:hAnsi="Times New Roman" w:cs="Times New Roman"/>
          <w:sz w:val="28"/>
          <w:szCs w:val="28"/>
        </w:rPr>
        <w:t xml:space="preserve">        № 139 «О </w:t>
      </w:r>
      <w:hyperlink w:anchor="P26" w:history="1">
        <w:r w:rsidRPr="002E0B81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2E0B81">
        <w:rPr>
          <w:rFonts w:ascii="Times New Roman" w:hAnsi="Times New Roman" w:cs="Times New Roman"/>
          <w:sz w:val="28"/>
          <w:szCs w:val="28"/>
        </w:rPr>
        <w:t>е действий по ликвидации последствий аварийных ситуаций в сфере теплоснабжения с применением электронного моделирования аварийных ситуаций на территории города Твери» (далее - Постановление) изменени</w:t>
      </w:r>
      <w:r w:rsidR="0085348C">
        <w:rPr>
          <w:rFonts w:ascii="Times New Roman" w:hAnsi="Times New Roman" w:cs="Times New Roman"/>
          <w:sz w:val="28"/>
          <w:szCs w:val="28"/>
        </w:rPr>
        <w:t>е</w:t>
      </w:r>
      <w:r w:rsidRPr="002E0B81">
        <w:rPr>
          <w:rFonts w:ascii="Times New Roman" w:hAnsi="Times New Roman" w:cs="Times New Roman"/>
          <w:sz w:val="28"/>
          <w:szCs w:val="28"/>
        </w:rPr>
        <w:t xml:space="preserve">, изложив приложение к </w:t>
      </w:r>
      <w:r w:rsidR="0085348C">
        <w:rPr>
          <w:rFonts w:ascii="Times New Roman" w:hAnsi="Times New Roman" w:cs="Times New Roman"/>
          <w:sz w:val="28"/>
          <w:szCs w:val="28"/>
        </w:rPr>
        <w:t>П</w:t>
      </w:r>
      <w:r w:rsidRPr="002E0B81">
        <w:rPr>
          <w:rFonts w:ascii="Times New Roman" w:hAnsi="Times New Roman" w:cs="Times New Roman"/>
          <w:sz w:val="28"/>
          <w:szCs w:val="28"/>
        </w:rPr>
        <w:t xml:space="preserve">остановлению в новой редакции </w:t>
      </w:r>
      <w:r w:rsidRPr="007D6FB3">
        <w:rPr>
          <w:rFonts w:ascii="Times New Roman" w:hAnsi="Times New Roman" w:cs="Times New Roman"/>
          <w:sz w:val="28"/>
          <w:szCs w:val="28"/>
        </w:rPr>
        <w:t>(</w:t>
      </w:r>
      <w:r w:rsidR="00F12D3B" w:rsidRPr="007D6FB3">
        <w:rPr>
          <w:rFonts w:ascii="Times New Roman" w:hAnsi="Times New Roman" w:cs="Times New Roman"/>
          <w:sz w:val="28"/>
          <w:szCs w:val="28"/>
        </w:rPr>
        <w:t>прилагается</w:t>
      </w:r>
      <w:r w:rsidRPr="007D6FB3">
        <w:rPr>
          <w:rFonts w:ascii="Times New Roman" w:hAnsi="Times New Roman" w:cs="Times New Roman"/>
          <w:sz w:val="28"/>
          <w:szCs w:val="28"/>
        </w:rPr>
        <w:t>).</w:t>
      </w:r>
    </w:p>
    <w:p w:rsidR="00530B33" w:rsidRPr="002E0B81" w:rsidRDefault="00530B33" w:rsidP="00530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B8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530B33" w:rsidRPr="002E0B81" w:rsidRDefault="00530B33" w:rsidP="00530B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B33" w:rsidRPr="002E0B81" w:rsidRDefault="00530B33" w:rsidP="00530B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30B33" w:rsidRDefault="00530B33" w:rsidP="00530B33">
      <w:pPr>
        <w:pStyle w:val="a3"/>
        <w:contextualSpacing/>
        <w:jc w:val="left"/>
        <w:rPr>
          <w:sz w:val="28"/>
          <w:szCs w:val="28"/>
        </w:rPr>
      </w:pPr>
      <w:r w:rsidRPr="002E0B81">
        <w:rPr>
          <w:sz w:val="28"/>
          <w:szCs w:val="28"/>
        </w:rPr>
        <w:t xml:space="preserve">Глава города Твери                 </w:t>
      </w:r>
      <w:r w:rsidRPr="002E0B81">
        <w:rPr>
          <w:sz w:val="28"/>
          <w:szCs w:val="28"/>
        </w:rPr>
        <w:tab/>
      </w:r>
      <w:r w:rsidRPr="002E0B81">
        <w:rPr>
          <w:sz w:val="28"/>
          <w:szCs w:val="28"/>
        </w:rPr>
        <w:tab/>
      </w:r>
      <w:r w:rsidRPr="002E0B81">
        <w:rPr>
          <w:sz w:val="28"/>
          <w:szCs w:val="28"/>
        </w:rPr>
        <w:tab/>
      </w:r>
      <w:r w:rsidRPr="002E0B81">
        <w:rPr>
          <w:sz w:val="28"/>
          <w:szCs w:val="28"/>
        </w:rPr>
        <w:tab/>
      </w:r>
      <w:r w:rsidRPr="002E0B81">
        <w:rPr>
          <w:sz w:val="28"/>
          <w:szCs w:val="28"/>
        </w:rPr>
        <w:tab/>
      </w:r>
      <w:r w:rsidRPr="002E0B81">
        <w:rPr>
          <w:sz w:val="28"/>
          <w:szCs w:val="28"/>
        </w:rPr>
        <w:tab/>
      </w:r>
      <w:r w:rsidR="00522EF5">
        <w:rPr>
          <w:sz w:val="28"/>
          <w:szCs w:val="28"/>
        </w:rPr>
        <w:tab/>
      </w:r>
      <w:r w:rsidR="00522EF5">
        <w:rPr>
          <w:sz w:val="28"/>
          <w:szCs w:val="28"/>
        </w:rPr>
        <w:tab/>
      </w:r>
      <w:r w:rsidRPr="002E0B81">
        <w:rPr>
          <w:sz w:val="28"/>
          <w:szCs w:val="28"/>
        </w:rPr>
        <w:t>А.В. Огоньков</w:t>
      </w:r>
    </w:p>
    <w:p w:rsidR="009C6DB0" w:rsidRDefault="009C6DB0" w:rsidP="00530B33">
      <w:pPr>
        <w:pStyle w:val="a3"/>
        <w:contextualSpacing/>
        <w:jc w:val="left"/>
        <w:rPr>
          <w:sz w:val="28"/>
          <w:szCs w:val="28"/>
        </w:rPr>
      </w:pPr>
    </w:p>
    <w:p w:rsidR="009C6DB0" w:rsidRDefault="009C6DB0" w:rsidP="00530B33">
      <w:pPr>
        <w:pStyle w:val="a3"/>
        <w:contextualSpacing/>
        <w:jc w:val="left"/>
        <w:rPr>
          <w:sz w:val="28"/>
          <w:szCs w:val="28"/>
        </w:rPr>
      </w:pPr>
    </w:p>
    <w:p w:rsidR="009C6DB0" w:rsidRDefault="009C6DB0" w:rsidP="00530B33">
      <w:pPr>
        <w:pStyle w:val="a3"/>
        <w:contextualSpacing/>
        <w:jc w:val="left"/>
        <w:rPr>
          <w:sz w:val="28"/>
          <w:szCs w:val="28"/>
        </w:rPr>
      </w:pPr>
    </w:p>
    <w:p w:rsidR="009C6DB0" w:rsidRDefault="009C6DB0" w:rsidP="00530B33">
      <w:pPr>
        <w:pStyle w:val="a3"/>
        <w:contextualSpacing/>
        <w:jc w:val="left"/>
        <w:rPr>
          <w:sz w:val="28"/>
          <w:szCs w:val="28"/>
        </w:rPr>
      </w:pPr>
    </w:p>
    <w:p w:rsidR="009C6DB0" w:rsidRDefault="009C6DB0" w:rsidP="00530B33">
      <w:pPr>
        <w:pStyle w:val="a3"/>
        <w:contextualSpacing/>
        <w:jc w:val="left"/>
        <w:rPr>
          <w:sz w:val="28"/>
          <w:szCs w:val="28"/>
        </w:rPr>
      </w:pPr>
    </w:p>
    <w:sectPr w:rsidR="009C6DB0" w:rsidSect="004B1E61">
      <w:pgSz w:w="11906" w:h="16838" w:code="9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33"/>
    <w:rsid w:val="00132A4C"/>
    <w:rsid w:val="001B5A86"/>
    <w:rsid w:val="001E6CB8"/>
    <w:rsid w:val="001F6972"/>
    <w:rsid w:val="002A1611"/>
    <w:rsid w:val="002A20C2"/>
    <w:rsid w:val="002E0B81"/>
    <w:rsid w:val="003825DE"/>
    <w:rsid w:val="00487EC5"/>
    <w:rsid w:val="004B1E61"/>
    <w:rsid w:val="004E4774"/>
    <w:rsid w:val="004E7320"/>
    <w:rsid w:val="00522EF5"/>
    <w:rsid w:val="00530B33"/>
    <w:rsid w:val="005330F2"/>
    <w:rsid w:val="00536F18"/>
    <w:rsid w:val="005E394C"/>
    <w:rsid w:val="00603589"/>
    <w:rsid w:val="006B5D4E"/>
    <w:rsid w:val="006C5F9E"/>
    <w:rsid w:val="006D4EB6"/>
    <w:rsid w:val="007844EF"/>
    <w:rsid w:val="007D6FB3"/>
    <w:rsid w:val="0085348C"/>
    <w:rsid w:val="008855ED"/>
    <w:rsid w:val="0088777C"/>
    <w:rsid w:val="008D52A5"/>
    <w:rsid w:val="009B45B6"/>
    <w:rsid w:val="009C6DB0"/>
    <w:rsid w:val="00B7629F"/>
    <w:rsid w:val="00CB0514"/>
    <w:rsid w:val="00DB584A"/>
    <w:rsid w:val="00E610D9"/>
    <w:rsid w:val="00ED3F09"/>
    <w:rsid w:val="00F12D3B"/>
    <w:rsid w:val="00F440D5"/>
    <w:rsid w:val="00F7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32432-0AC8-44E4-B39B-0BCD7696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B3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C6D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B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530B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30B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6DB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C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6DB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0358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358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358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358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35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F9BEF2B18F2D1A61EE9C7695F74745AE6D0AE3FFEC7F13E143D29DF224674BE5A60B695D5DF1A9AACE57F87E5211A1F79A665A8F3D7037E240CD3j0X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</dc:creator>
  <cp:lastModifiedBy>Ким Екатерина Игоревна</cp:lastModifiedBy>
  <cp:revision>3</cp:revision>
  <cp:lastPrinted>2021-10-27T09:57:00Z</cp:lastPrinted>
  <dcterms:created xsi:type="dcterms:W3CDTF">2021-12-03T13:11:00Z</dcterms:created>
  <dcterms:modified xsi:type="dcterms:W3CDTF">2021-12-03T13:11:00Z</dcterms:modified>
</cp:coreProperties>
</file>